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6085" w:rsidRPr="00505CF7" w:rsidRDefault="00026085" w:rsidP="0002608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5CF7">
        <w:rPr>
          <w:rFonts w:ascii="Times New Roman" w:hAnsi="Times New Roman" w:cs="Times New Roman"/>
          <w:b/>
          <w:sz w:val="24"/>
          <w:szCs w:val="24"/>
        </w:rPr>
        <w:t>Маршрутный лист</w:t>
      </w:r>
    </w:p>
    <w:p w:rsidR="00026085" w:rsidRPr="00505CF7" w:rsidRDefault="00026085" w:rsidP="0002608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26085" w:rsidRPr="00505CF7" w:rsidRDefault="00026085" w:rsidP="00026085">
      <w:pPr>
        <w:rPr>
          <w:rFonts w:ascii="Times New Roman" w:hAnsi="Times New Roman" w:cs="Times New Roman"/>
          <w:sz w:val="24"/>
          <w:szCs w:val="24"/>
        </w:rPr>
      </w:pPr>
      <w:r w:rsidRPr="00505CF7">
        <w:rPr>
          <w:rFonts w:ascii="Times New Roman" w:hAnsi="Times New Roman" w:cs="Times New Roman"/>
          <w:i/>
          <w:sz w:val="24"/>
          <w:szCs w:val="24"/>
        </w:rPr>
        <w:t xml:space="preserve">Преподаватель – </w:t>
      </w:r>
      <w:r w:rsidRPr="00505CF7">
        <w:rPr>
          <w:rFonts w:ascii="Times New Roman" w:hAnsi="Times New Roman" w:cs="Times New Roman"/>
          <w:sz w:val="24"/>
          <w:szCs w:val="24"/>
        </w:rPr>
        <w:t>Меньшикова Е.</w:t>
      </w:r>
      <w:proofErr w:type="gramStart"/>
      <w:r w:rsidRPr="00505CF7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026085" w:rsidRPr="00505CF7" w:rsidRDefault="00026085" w:rsidP="00026085">
      <w:pPr>
        <w:rPr>
          <w:rFonts w:ascii="Times New Roman" w:hAnsi="Times New Roman" w:cs="Times New Roman"/>
          <w:i/>
          <w:sz w:val="24"/>
          <w:szCs w:val="24"/>
        </w:rPr>
      </w:pPr>
      <w:r w:rsidRPr="00505CF7">
        <w:rPr>
          <w:rFonts w:ascii="Times New Roman" w:hAnsi="Times New Roman" w:cs="Times New Roman"/>
          <w:i/>
          <w:sz w:val="24"/>
          <w:szCs w:val="24"/>
        </w:rPr>
        <w:t>Дисциплина (модуль) -  Финансовый учет</w:t>
      </w:r>
    </w:p>
    <w:p w:rsidR="00026085" w:rsidRPr="00505CF7" w:rsidRDefault="00026085" w:rsidP="00026085">
      <w:pPr>
        <w:rPr>
          <w:rFonts w:ascii="Times New Roman" w:hAnsi="Times New Roman" w:cs="Times New Roman"/>
          <w:i/>
          <w:sz w:val="24"/>
          <w:szCs w:val="24"/>
        </w:rPr>
      </w:pPr>
      <w:r w:rsidRPr="00505CF7">
        <w:rPr>
          <w:rFonts w:ascii="Times New Roman" w:hAnsi="Times New Roman" w:cs="Times New Roman"/>
          <w:i/>
          <w:sz w:val="24"/>
          <w:szCs w:val="24"/>
        </w:rPr>
        <w:t xml:space="preserve">Группа – Д-19 </w:t>
      </w:r>
      <w:proofErr w:type="spellStart"/>
      <w:r w:rsidRPr="00505CF7">
        <w:rPr>
          <w:rFonts w:ascii="Times New Roman" w:hAnsi="Times New Roman" w:cs="Times New Roman"/>
          <w:i/>
          <w:sz w:val="24"/>
          <w:szCs w:val="24"/>
        </w:rPr>
        <w:t>УиА</w:t>
      </w:r>
      <w:proofErr w:type="spellEnd"/>
    </w:p>
    <w:p w:rsidR="00026085" w:rsidRPr="00505CF7" w:rsidRDefault="00026085" w:rsidP="00026085">
      <w:pPr>
        <w:rPr>
          <w:rFonts w:ascii="Times New Roman" w:hAnsi="Times New Roman" w:cs="Times New Roman"/>
          <w:i/>
          <w:sz w:val="24"/>
          <w:szCs w:val="24"/>
        </w:rPr>
      </w:pPr>
      <w:r w:rsidRPr="00505CF7">
        <w:rPr>
          <w:rFonts w:ascii="Times New Roman" w:hAnsi="Times New Roman" w:cs="Times New Roman"/>
          <w:i/>
          <w:sz w:val="24"/>
          <w:szCs w:val="24"/>
        </w:rPr>
        <w:t>Дата проведения -</w:t>
      </w:r>
      <w:r w:rsidR="00E44A4C">
        <w:rPr>
          <w:rFonts w:ascii="Times New Roman" w:hAnsi="Times New Roman" w:cs="Times New Roman"/>
          <w:i/>
          <w:sz w:val="24"/>
          <w:szCs w:val="24"/>
        </w:rPr>
        <w:t>08</w:t>
      </w:r>
      <w:r w:rsidRPr="00505CF7">
        <w:rPr>
          <w:rFonts w:ascii="Times New Roman" w:hAnsi="Times New Roman" w:cs="Times New Roman"/>
          <w:i/>
          <w:sz w:val="24"/>
          <w:szCs w:val="24"/>
        </w:rPr>
        <w:t>.0</w:t>
      </w:r>
      <w:r w:rsidR="00E44A4C">
        <w:rPr>
          <w:rFonts w:ascii="Times New Roman" w:hAnsi="Times New Roman" w:cs="Times New Roman"/>
          <w:i/>
          <w:sz w:val="24"/>
          <w:szCs w:val="24"/>
        </w:rPr>
        <w:t>2</w:t>
      </w:r>
      <w:r w:rsidRPr="00505CF7">
        <w:rPr>
          <w:rFonts w:ascii="Times New Roman" w:hAnsi="Times New Roman" w:cs="Times New Roman"/>
          <w:i/>
          <w:sz w:val="24"/>
          <w:szCs w:val="24"/>
        </w:rPr>
        <w:t>.21</w:t>
      </w:r>
    </w:p>
    <w:p w:rsidR="00026085" w:rsidRPr="00026085" w:rsidRDefault="00026085" w:rsidP="00026085">
      <w:pPr>
        <w:pStyle w:val="3"/>
        <w:spacing w:before="0" w:beforeAutospacing="0" w:after="0" w:afterAutospacing="0"/>
        <w:rPr>
          <w:b w:val="0"/>
          <w:bCs w:val="0"/>
          <w:sz w:val="24"/>
          <w:szCs w:val="24"/>
        </w:rPr>
      </w:pPr>
      <w:r w:rsidRPr="00026085">
        <w:rPr>
          <w:b w:val="0"/>
          <w:i/>
          <w:sz w:val="24"/>
          <w:szCs w:val="24"/>
        </w:rPr>
        <w:t>Тема занятия</w:t>
      </w:r>
      <w:r w:rsidRPr="00026085">
        <w:rPr>
          <w:b w:val="0"/>
          <w:sz w:val="24"/>
          <w:szCs w:val="24"/>
        </w:rPr>
        <w:t xml:space="preserve"> –  </w:t>
      </w:r>
      <w:r w:rsidRPr="00026085">
        <w:rPr>
          <w:b w:val="0"/>
          <w:bCs w:val="0"/>
          <w:sz w:val="24"/>
          <w:szCs w:val="24"/>
        </w:rPr>
        <w:t>Учет расчетных отношений (дебиторской задолженности)</w:t>
      </w:r>
    </w:p>
    <w:p w:rsidR="00026085" w:rsidRPr="00505CF7" w:rsidRDefault="00026085" w:rsidP="00026085">
      <w:pPr>
        <w:pStyle w:val="3"/>
        <w:spacing w:before="0" w:beforeAutospacing="0" w:after="0" w:afterAutospacing="0"/>
        <w:rPr>
          <w:b w:val="0"/>
          <w:bCs w:val="0"/>
          <w:sz w:val="24"/>
          <w:szCs w:val="24"/>
        </w:rPr>
      </w:pPr>
    </w:p>
    <w:p w:rsidR="00026085" w:rsidRPr="00505CF7" w:rsidRDefault="00026085" w:rsidP="00026085">
      <w:pPr>
        <w:pStyle w:val="3"/>
        <w:spacing w:before="0" w:beforeAutospacing="0" w:after="0" w:afterAutospacing="0"/>
        <w:rPr>
          <w:sz w:val="24"/>
          <w:szCs w:val="24"/>
        </w:rPr>
      </w:pPr>
      <w:r w:rsidRPr="00505CF7">
        <w:rPr>
          <w:b w:val="0"/>
          <w:sz w:val="24"/>
          <w:szCs w:val="24"/>
        </w:rPr>
        <w:t xml:space="preserve"> </w:t>
      </w:r>
    </w:p>
    <w:p w:rsidR="00026085" w:rsidRPr="00505CF7" w:rsidRDefault="00026085" w:rsidP="00026085">
      <w:pPr>
        <w:pStyle w:val="3"/>
        <w:spacing w:before="0" w:beforeAutospacing="0" w:after="0" w:afterAutospacing="0"/>
        <w:jc w:val="both"/>
        <w:rPr>
          <w:b w:val="0"/>
          <w:bCs w:val="0"/>
          <w:sz w:val="24"/>
          <w:szCs w:val="24"/>
        </w:rPr>
      </w:pPr>
      <w:r w:rsidRPr="00505CF7">
        <w:rPr>
          <w:b w:val="0"/>
          <w:i/>
          <w:sz w:val="24"/>
          <w:szCs w:val="24"/>
        </w:rPr>
        <w:t>Цель</w:t>
      </w:r>
      <w:r w:rsidRPr="00505CF7">
        <w:rPr>
          <w:b w:val="0"/>
          <w:sz w:val="24"/>
          <w:szCs w:val="24"/>
        </w:rPr>
        <w:t xml:space="preserve">: ознакомиться </w:t>
      </w:r>
      <w:r>
        <w:rPr>
          <w:b w:val="0"/>
          <w:sz w:val="24"/>
          <w:szCs w:val="24"/>
        </w:rPr>
        <w:t xml:space="preserve">основными положениями по учету расчетов с покупателями и заказчиками, подотчетными лицами, </w:t>
      </w:r>
      <w:proofErr w:type="gramStart"/>
      <w:r>
        <w:rPr>
          <w:b w:val="0"/>
          <w:sz w:val="24"/>
          <w:szCs w:val="24"/>
        </w:rPr>
        <w:t>авансами</w:t>
      </w:r>
      <w:proofErr w:type="gramEnd"/>
      <w:r>
        <w:rPr>
          <w:b w:val="0"/>
          <w:sz w:val="24"/>
          <w:szCs w:val="24"/>
        </w:rPr>
        <w:t xml:space="preserve"> выданными и расходами будущих периодов</w:t>
      </w:r>
    </w:p>
    <w:p w:rsidR="00026085" w:rsidRPr="00505CF7" w:rsidRDefault="00026085" w:rsidP="00026085">
      <w:pPr>
        <w:rPr>
          <w:rFonts w:ascii="Times New Roman" w:hAnsi="Times New Roman" w:cs="Times New Roman"/>
          <w:b/>
          <w:sz w:val="24"/>
          <w:szCs w:val="24"/>
        </w:rPr>
      </w:pPr>
    </w:p>
    <w:p w:rsidR="00026085" w:rsidRPr="00505CF7" w:rsidRDefault="00026085" w:rsidP="00026085">
      <w:pPr>
        <w:rPr>
          <w:rFonts w:ascii="Times New Roman" w:hAnsi="Times New Roman" w:cs="Times New Roman"/>
          <w:b/>
          <w:sz w:val="24"/>
          <w:szCs w:val="24"/>
        </w:rPr>
      </w:pPr>
      <w:r w:rsidRPr="00505CF7">
        <w:rPr>
          <w:rFonts w:ascii="Times New Roman" w:hAnsi="Times New Roman" w:cs="Times New Roman"/>
          <w:b/>
          <w:sz w:val="24"/>
          <w:szCs w:val="24"/>
        </w:rPr>
        <w:t xml:space="preserve">Ссылка для </w:t>
      </w:r>
      <w:proofErr w:type="spellStart"/>
      <w:r w:rsidRPr="00505CF7">
        <w:rPr>
          <w:rFonts w:ascii="Times New Roman" w:hAnsi="Times New Roman" w:cs="Times New Roman"/>
          <w:b/>
          <w:sz w:val="24"/>
          <w:szCs w:val="24"/>
        </w:rPr>
        <w:t>онлайн</w:t>
      </w:r>
      <w:proofErr w:type="spellEnd"/>
      <w:r w:rsidRPr="00505CF7">
        <w:rPr>
          <w:rFonts w:ascii="Times New Roman" w:hAnsi="Times New Roman" w:cs="Times New Roman"/>
          <w:b/>
          <w:sz w:val="24"/>
          <w:szCs w:val="24"/>
        </w:rPr>
        <w:t xml:space="preserve"> занятия:</w:t>
      </w:r>
      <w:r w:rsidRPr="00505CF7">
        <w:rPr>
          <w:rFonts w:ascii="Times New Roman" w:hAnsi="Times New Roman" w:cs="Times New Roman"/>
          <w:sz w:val="24"/>
          <w:szCs w:val="24"/>
        </w:rPr>
        <w:t xml:space="preserve"> </w:t>
      </w:r>
      <w:r w:rsidRPr="00505CF7">
        <w:rPr>
          <w:rFonts w:ascii="Times New Roman" w:hAnsi="Times New Roman" w:cs="Times New Roman"/>
          <w:b/>
          <w:sz w:val="24"/>
          <w:szCs w:val="24"/>
        </w:rPr>
        <w:t>https://meetingsamer15.webex.com/meet/evm_45</w:t>
      </w:r>
    </w:p>
    <w:p w:rsidR="00026085" w:rsidRPr="00505CF7" w:rsidRDefault="00026085" w:rsidP="00026085">
      <w:pPr>
        <w:rPr>
          <w:rFonts w:ascii="Times New Roman" w:hAnsi="Times New Roman" w:cs="Times New Roman"/>
          <w:b/>
          <w:sz w:val="24"/>
          <w:szCs w:val="24"/>
        </w:rPr>
      </w:pPr>
    </w:p>
    <w:p w:rsidR="00026085" w:rsidRPr="00505CF7" w:rsidRDefault="00026085" w:rsidP="00026085">
      <w:pPr>
        <w:rPr>
          <w:rFonts w:ascii="Times New Roman" w:hAnsi="Times New Roman" w:cs="Times New Roman"/>
          <w:b/>
          <w:sz w:val="24"/>
          <w:szCs w:val="24"/>
        </w:rPr>
      </w:pPr>
      <w:r w:rsidRPr="00505CF7">
        <w:rPr>
          <w:rFonts w:ascii="Times New Roman" w:hAnsi="Times New Roman" w:cs="Times New Roman"/>
          <w:b/>
          <w:sz w:val="24"/>
          <w:szCs w:val="24"/>
        </w:rPr>
        <w:t>Содержание:</w:t>
      </w:r>
    </w:p>
    <w:tbl>
      <w:tblPr>
        <w:tblStyle w:val="a3"/>
        <w:tblW w:w="0" w:type="auto"/>
        <w:tblLook w:val="04A0"/>
      </w:tblPr>
      <w:tblGrid>
        <w:gridCol w:w="2377"/>
        <w:gridCol w:w="1188"/>
        <w:gridCol w:w="4249"/>
        <w:gridCol w:w="1984"/>
      </w:tblGrid>
      <w:tr w:rsidR="00026085" w:rsidRPr="00505CF7" w:rsidTr="00BD377C"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085" w:rsidRPr="00505CF7" w:rsidRDefault="00026085" w:rsidP="00BD377C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05CF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Задания для выполнения 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085" w:rsidRPr="00505CF7" w:rsidRDefault="00026085" w:rsidP="00BD377C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05CF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ресурсы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085" w:rsidRPr="00505CF7" w:rsidRDefault="00026085" w:rsidP="00BD377C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05CF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Методические рекомендации по выполнению задания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085" w:rsidRPr="00505CF7" w:rsidRDefault="00026085" w:rsidP="00BD377C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05CF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Количество баллов/оценка</w:t>
            </w:r>
          </w:p>
        </w:tc>
      </w:tr>
      <w:tr w:rsidR="00026085" w:rsidRPr="00505CF7" w:rsidTr="00BD377C">
        <w:trPr>
          <w:trHeight w:val="2686"/>
        </w:trPr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085" w:rsidRPr="00505CF7" w:rsidRDefault="00026085" w:rsidP="00026085">
            <w:pPr>
              <w:rPr>
                <w:b/>
                <w:bCs/>
                <w:sz w:val="24"/>
                <w:szCs w:val="24"/>
              </w:rPr>
            </w:pPr>
            <w:r w:rsidRPr="00505CF7">
              <w:rPr>
                <w:rFonts w:ascii="Times New Roman" w:hAnsi="Times New Roman" w:cs="Times New Roman"/>
                <w:sz w:val="24"/>
                <w:szCs w:val="24"/>
              </w:rPr>
              <w:t xml:space="preserve">Изучить основные положения по учету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расчетов с покупателями и заказчиками</w:t>
            </w:r>
          </w:p>
          <w:p w:rsidR="00026085" w:rsidRPr="00505CF7" w:rsidRDefault="00026085" w:rsidP="00BD377C">
            <w:pPr>
              <w:pStyle w:val="3"/>
              <w:spacing w:before="0" w:beforeAutospacing="0" w:after="0" w:afterAutospacing="0"/>
              <w:rPr>
                <w:b w:val="0"/>
                <w:bCs w:val="0"/>
                <w:sz w:val="24"/>
                <w:szCs w:val="24"/>
                <w:lang w:eastAsia="en-US"/>
              </w:rPr>
            </w:pPr>
          </w:p>
          <w:p w:rsidR="008D0E3C" w:rsidRDefault="008D0E3C" w:rsidP="00BD377C">
            <w:pPr>
              <w:pStyle w:val="3"/>
              <w:spacing w:before="0" w:beforeAutospacing="0" w:after="0" w:afterAutospacing="0"/>
              <w:rPr>
                <w:b w:val="0"/>
                <w:bCs w:val="0"/>
                <w:sz w:val="24"/>
                <w:szCs w:val="24"/>
                <w:lang w:eastAsia="en-US"/>
              </w:rPr>
            </w:pPr>
          </w:p>
          <w:p w:rsidR="00026085" w:rsidRPr="00505CF7" w:rsidRDefault="00026085" w:rsidP="00BD377C">
            <w:pPr>
              <w:pStyle w:val="3"/>
              <w:spacing w:before="0" w:beforeAutospacing="0" w:after="0" w:afterAutospacing="0"/>
              <w:rPr>
                <w:b w:val="0"/>
                <w:sz w:val="24"/>
                <w:szCs w:val="24"/>
                <w:lang w:eastAsia="en-US"/>
              </w:rPr>
            </w:pPr>
          </w:p>
          <w:p w:rsidR="00026085" w:rsidRPr="00505CF7" w:rsidRDefault="00026085" w:rsidP="00BD377C">
            <w:pPr>
              <w:pStyle w:val="3"/>
              <w:spacing w:before="0" w:beforeAutospacing="0" w:after="0" w:afterAutospacing="0"/>
              <w:rPr>
                <w:b w:val="0"/>
                <w:bCs w:val="0"/>
                <w:sz w:val="24"/>
                <w:szCs w:val="24"/>
                <w:lang w:eastAsia="en-US"/>
              </w:rPr>
            </w:pPr>
          </w:p>
          <w:p w:rsidR="00026085" w:rsidRPr="00505CF7" w:rsidRDefault="00026085" w:rsidP="00BD377C">
            <w:pPr>
              <w:pStyle w:val="3"/>
              <w:spacing w:before="0" w:beforeAutospacing="0" w:after="0" w:afterAutospacing="0"/>
              <w:rPr>
                <w:b w:val="0"/>
                <w:sz w:val="24"/>
                <w:szCs w:val="24"/>
                <w:lang w:eastAsia="en-US"/>
              </w:rPr>
            </w:pPr>
          </w:p>
          <w:p w:rsidR="00026085" w:rsidRPr="00505CF7" w:rsidRDefault="00026085" w:rsidP="00BD377C">
            <w:pPr>
              <w:pStyle w:val="3"/>
              <w:spacing w:before="0" w:beforeAutospacing="0" w:after="0" w:afterAutospacing="0"/>
              <w:rPr>
                <w:b w:val="0"/>
                <w:sz w:val="24"/>
                <w:szCs w:val="24"/>
                <w:lang w:eastAsia="en-US"/>
              </w:rPr>
            </w:pPr>
          </w:p>
          <w:p w:rsidR="00026085" w:rsidRPr="00505CF7" w:rsidRDefault="00026085" w:rsidP="00BD377C">
            <w:pPr>
              <w:pStyle w:val="3"/>
              <w:spacing w:before="0" w:beforeAutospacing="0" w:after="0" w:afterAutospacing="0"/>
              <w:rPr>
                <w:b w:val="0"/>
                <w:sz w:val="24"/>
                <w:szCs w:val="24"/>
                <w:lang w:eastAsia="en-US"/>
              </w:rPr>
            </w:pPr>
          </w:p>
          <w:p w:rsidR="00026085" w:rsidRPr="00505CF7" w:rsidRDefault="00026085" w:rsidP="00BD377C">
            <w:pPr>
              <w:pStyle w:val="3"/>
              <w:spacing w:before="0" w:beforeAutospacing="0" w:after="0" w:afterAutospacing="0"/>
              <w:rPr>
                <w:b w:val="0"/>
                <w:sz w:val="24"/>
                <w:szCs w:val="24"/>
                <w:lang w:eastAsia="en-US"/>
              </w:rPr>
            </w:pPr>
          </w:p>
          <w:p w:rsidR="00026085" w:rsidRPr="00505CF7" w:rsidRDefault="00026085" w:rsidP="00BD377C">
            <w:pPr>
              <w:pStyle w:val="3"/>
              <w:spacing w:before="0" w:beforeAutospacing="0" w:after="0" w:afterAutospacing="0"/>
              <w:rPr>
                <w:b w:val="0"/>
                <w:sz w:val="24"/>
                <w:szCs w:val="24"/>
                <w:lang w:eastAsia="en-US"/>
              </w:rPr>
            </w:pPr>
          </w:p>
          <w:p w:rsidR="00026085" w:rsidRPr="00505CF7" w:rsidRDefault="00026085" w:rsidP="00BD377C">
            <w:pPr>
              <w:pStyle w:val="3"/>
              <w:spacing w:before="0" w:beforeAutospacing="0" w:after="0" w:afterAutospacing="0"/>
              <w:rPr>
                <w:b w:val="0"/>
                <w:sz w:val="24"/>
                <w:szCs w:val="24"/>
                <w:lang w:eastAsia="en-US"/>
              </w:rPr>
            </w:pPr>
          </w:p>
          <w:p w:rsidR="00026085" w:rsidRPr="00505CF7" w:rsidRDefault="00026085" w:rsidP="00BD377C">
            <w:pPr>
              <w:pStyle w:val="3"/>
              <w:spacing w:before="0" w:beforeAutospacing="0" w:after="0" w:afterAutospacing="0"/>
              <w:rPr>
                <w:b w:val="0"/>
                <w:sz w:val="24"/>
                <w:szCs w:val="24"/>
                <w:lang w:eastAsia="en-US"/>
              </w:rPr>
            </w:pPr>
          </w:p>
          <w:p w:rsidR="00026085" w:rsidRDefault="00026085" w:rsidP="00BD377C">
            <w:pPr>
              <w:pStyle w:val="3"/>
              <w:spacing w:before="0" w:beforeAutospacing="0" w:after="0" w:afterAutospacing="0"/>
              <w:rPr>
                <w:b w:val="0"/>
                <w:sz w:val="24"/>
                <w:szCs w:val="24"/>
                <w:lang w:eastAsia="en-US"/>
              </w:rPr>
            </w:pPr>
          </w:p>
          <w:p w:rsidR="0060465F" w:rsidRDefault="0060465F" w:rsidP="0060465F">
            <w:pPr>
              <w:pStyle w:val="3"/>
              <w:spacing w:before="0" w:beforeAutospacing="0" w:after="0" w:afterAutospacing="0"/>
              <w:rPr>
                <w:b w:val="0"/>
                <w:sz w:val="24"/>
                <w:szCs w:val="24"/>
                <w:lang w:eastAsia="en-US"/>
              </w:rPr>
            </w:pPr>
          </w:p>
          <w:p w:rsidR="0060465F" w:rsidRDefault="0060465F" w:rsidP="0060465F">
            <w:pPr>
              <w:pStyle w:val="3"/>
              <w:spacing w:before="0" w:beforeAutospacing="0" w:after="0" w:afterAutospacing="0"/>
              <w:rPr>
                <w:b w:val="0"/>
                <w:sz w:val="24"/>
                <w:szCs w:val="24"/>
                <w:lang w:eastAsia="en-US"/>
              </w:rPr>
            </w:pPr>
          </w:p>
          <w:p w:rsidR="00026085" w:rsidRDefault="00026085" w:rsidP="0060465F">
            <w:pPr>
              <w:pStyle w:val="3"/>
              <w:spacing w:before="0" w:beforeAutospacing="0" w:after="0" w:afterAutospacing="0"/>
              <w:rPr>
                <w:b w:val="0"/>
                <w:sz w:val="24"/>
                <w:szCs w:val="24"/>
                <w:lang w:eastAsia="en-US"/>
              </w:rPr>
            </w:pPr>
            <w:r w:rsidRPr="00505CF7">
              <w:rPr>
                <w:b w:val="0"/>
                <w:sz w:val="24"/>
                <w:szCs w:val="24"/>
                <w:lang w:eastAsia="en-US"/>
              </w:rPr>
              <w:t>Изучить</w:t>
            </w:r>
            <w:r w:rsidRPr="00505CF7">
              <w:rPr>
                <w:sz w:val="24"/>
                <w:szCs w:val="24"/>
                <w:lang w:eastAsia="en-US"/>
              </w:rPr>
              <w:t xml:space="preserve"> </w:t>
            </w:r>
            <w:r w:rsidRPr="00505CF7">
              <w:rPr>
                <w:b w:val="0"/>
                <w:sz w:val="24"/>
                <w:szCs w:val="24"/>
                <w:lang w:eastAsia="en-US"/>
              </w:rPr>
              <w:t xml:space="preserve">учет </w:t>
            </w:r>
            <w:r w:rsidR="0060465F">
              <w:rPr>
                <w:b w:val="0"/>
                <w:sz w:val="24"/>
                <w:szCs w:val="24"/>
                <w:lang w:eastAsia="en-US"/>
              </w:rPr>
              <w:t>расчетов с подотчетными лицами</w:t>
            </w:r>
          </w:p>
          <w:p w:rsidR="0060465F" w:rsidRDefault="0060465F" w:rsidP="0060465F">
            <w:pPr>
              <w:pStyle w:val="3"/>
              <w:spacing w:before="0" w:beforeAutospacing="0" w:after="0" w:afterAutospacing="0"/>
              <w:rPr>
                <w:b w:val="0"/>
                <w:sz w:val="24"/>
                <w:szCs w:val="24"/>
                <w:lang w:eastAsia="en-US"/>
              </w:rPr>
            </w:pPr>
          </w:p>
          <w:p w:rsidR="0060465F" w:rsidRDefault="0060465F" w:rsidP="0060465F">
            <w:pPr>
              <w:pStyle w:val="3"/>
              <w:spacing w:before="0" w:beforeAutospacing="0" w:after="0" w:afterAutospacing="0"/>
              <w:rPr>
                <w:b w:val="0"/>
                <w:sz w:val="24"/>
                <w:szCs w:val="24"/>
                <w:lang w:eastAsia="en-US"/>
              </w:rPr>
            </w:pPr>
          </w:p>
          <w:p w:rsidR="0060465F" w:rsidRDefault="0060465F" w:rsidP="0060465F">
            <w:pPr>
              <w:pStyle w:val="3"/>
              <w:spacing w:before="0" w:beforeAutospacing="0" w:after="0" w:afterAutospacing="0"/>
              <w:rPr>
                <w:b w:val="0"/>
                <w:sz w:val="24"/>
                <w:szCs w:val="24"/>
                <w:lang w:eastAsia="en-US"/>
              </w:rPr>
            </w:pPr>
          </w:p>
          <w:p w:rsidR="0060465F" w:rsidRDefault="0060465F" w:rsidP="0060465F">
            <w:pPr>
              <w:pStyle w:val="3"/>
              <w:spacing w:before="0" w:beforeAutospacing="0" w:after="0" w:afterAutospacing="0"/>
              <w:rPr>
                <w:b w:val="0"/>
                <w:sz w:val="24"/>
                <w:szCs w:val="24"/>
                <w:lang w:eastAsia="en-US"/>
              </w:rPr>
            </w:pPr>
          </w:p>
          <w:p w:rsidR="0060465F" w:rsidRDefault="0060465F" w:rsidP="0060465F">
            <w:pPr>
              <w:pStyle w:val="3"/>
              <w:spacing w:before="0" w:beforeAutospacing="0" w:after="0" w:afterAutospacing="0"/>
              <w:rPr>
                <w:b w:val="0"/>
                <w:sz w:val="24"/>
                <w:szCs w:val="24"/>
                <w:lang w:eastAsia="en-US"/>
              </w:rPr>
            </w:pPr>
          </w:p>
          <w:p w:rsidR="0060465F" w:rsidRDefault="0060465F" w:rsidP="0060465F">
            <w:pPr>
              <w:pStyle w:val="3"/>
              <w:spacing w:before="0" w:beforeAutospacing="0" w:after="0" w:afterAutospacing="0"/>
              <w:rPr>
                <w:b w:val="0"/>
                <w:sz w:val="24"/>
                <w:szCs w:val="24"/>
                <w:lang w:eastAsia="en-US"/>
              </w:rPr>
            </w:pPr>
          </w:p>
          <w:p w:rsidR="0060465F" w:rsidRDefault="0060465F" w:rsidP="0060465F">
            <w:pPr>
              <w:pStyle w:val="3"/>
              <w:spacing w:before="0" w:beforeAutospacing="0" w:after="0" w:afterAutospacing="0"/>
              <w:rPr>
                <w:b w:val="0"/>
                <w:sz w:val="24"/>
                <w:szCs w:val="24"/>
                <w:lang w:eastAsia="en-US"/>
              </w:rPr>
            </w:pPr>
          </w:p>
          <w:p w:rsidR="0060465F" w:rsidRDefault="0060465F" w:rsidP="0060465F">
            <w:pPr>
              <w:pStyle w:val="3"/>
              <w:spacing w:before="0" w:beforeAutospacing="0" w:after="0" w:afterAutospacing="0"/>
              <w:rPr>
                <w:b w:val="0"/>
                <w:sz w:val="24"/>
                <w:szCs w:val="24"/>
                <w:lang w:eastAsia="en-US"/>
              </w:rPr>
            </w:pPr>
          </w:p>
          <w:p w:rsidR="0060465F" w:rsidRDefault="0060465F" w:rsidP="0060465F">
            <w:pPr>
              <w:pStyle w:val="3"/>
              <w:spacing w:before="0" w:beforeAutospacing="0" w:after="0" w:afterAutospacing="0"/>
              <w:rPr>
                <w:b w:val="0"/>
                <w:sz w:val="24"/>
                <w:szCs w:val="24"/>
                <w:lang w:eastAsia="en-US"/>
              </w:rPr>
            </w:pPr>
            <w:r>
              <w:rPr>
                <w:b w:val="0"/>
                <w:sz w:val="24"/>
                <w:szCs w:val="24"/>
                <w:lang w:eastAsia="en-US"/>
              </w:rPr>
              <w:t>Ознакомится с учетом представительскими расходами</w:t>
            </w:r>
          </w:p>
          <w:p w:rsidR="0060465F" w:rsidRDefault="0060465F" w:rsidP="0060465F">
            <w:pPr>
              <w:pStyle w:val="3"/>
              <w:spacing w:before="0" w:beforeAutospacing="0" w:after="0" w:afterAutospacing="0"/>
              <w:rPr>
                <w:b w:val="0"/>
                <w:sz w:val="24"/>
                <w:szCs w:val="24"/>
                <w:lang w:eastAsia="en-US"/>
              </w:rPr>
            </w:pPr>
          </w:p>
          <w:p w:rsidR="0060465F" w:rsidRDefault="0060465F" w:rsidP="0060465F">
            <w:pPr>
              <w:pStyle w:val="3"/>
              <w:spacing w:before="0" w:beforeAutospacing="0" w:after="0" w:afterAutospacing="0"/>
              <w:rPr>
                <w:b w:val="0"/>
                <w:sz w:val="24"/>
                <w:szCs w:val="24"/>
                <w:lang w:eastAsia="en-US"/>
              </w:rPr>
            </w:pPr>
          </w:p>
          <w:p w:rsidR="0060465F" w:rsidRDefault="0060465F" w:rsidP="0060465F">
            <w:pPr>
              <w:pStyle w:val="3"/>
              <w:spacing w:before="0" w:beforeAutospacing="0" w:after="0" w:afterAutospacing="0"/>
              <w:rPr>
                <w:b w:val="0"/>
                <w:sz w:val="24"/>
                <w:szCs w:val="24"/>
                <w:lang w:eastAsia="en-US"/>
              </w:rPr>
            </w:pPr>
          </w:p>
          <w:p w:rsidR="0060465F" w:rsidRDefault="0060465F" w:rsidP="0060465F">
            <w:pPr>
              <w:pStyle w:val="3"/>
              <w:spacing w:before="0" w:beforeAutospacing="0" w:after="0" w:afterAutospacing="0"/>
              <w:rPr>
                <w:b w:val="0"/>
                <w:sz w:val="24"/>
                <w:szCs w:val="24"/>
                <w:lang w:eastAsia="en-US"/>
              </w:rPr>
            </w:pPr>
            <w:r>
              <w:rPr>
                <w:b w:val="0"/>
                <w:sz w:val="24"/>
                <w:szCs w:val="24"/>
                <w:lang w:eastAsia="en-US"/>
              </w:rPr>
              <w:t>охарактеризовать</w:t>
            </w:r>
          </w:p>
          <w:p w:rsidR="0060465F" w:rsidRPr="00505CF7" w:rsidRDefault="0060465F" w:rsidP="0060465F">
            <w:pPr>
              <w:pStyle w:val="3"/>
              <w:spacing w:before="0" w:beforeAutospacing="0" w:after="0" w:afterAutospacing="0"/>
              <w:rPr>
                <w:b w:val="0"/>
                <w:bCs w:val="0"/>
                <w:sz w:val="24"/>
                <w:szCs w:val="24"/>
                <w:lang w:eastAsia="en-US"/>
              </w:rPr>
            </w:pPr>
            <w:proofErr w:type="gramStart"/>
            <w:r>
              <w:rPr>
                <w:b w:val="0"/>
                <w:sz w:val="24"/>
                <w:szCs w:val="24"/>
                <w:lang w:eastAsia="en-US"/>
              </w:rPr>
              <w:t>авансы</w:t>
            </w:r>
            <w:proofErr w:type="gramEnd"/>
            <w:r>
              <w:rPr>
                <w:b w:val="0"/>
                <w:sz w:val="24"/>
                <w:szCs w:val="24"/>
                <w:lang w:eastAsia="en-US"/>
              </w:rPr>
              <w:t xml:space="preserve"> выданные и расходы будущих периодов 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26085" w:rsidRPr="00505CF7" w:rsidRDefault="00026085" w:rsidP="00E44A4C">
            <w:pPr>
              <w:pStyle w:val="3"/>
              <w:spacing w:before="0" w:beforeAutospacing="0" w:after="0" w:afterAutospacing="0"/>
              <w:rPr>
                <w:b w:val="0"/>
                <w:bCs w:val="0"/>
                <w:sz w:val="24"/>
                <w:szCs w:val="24"/>
                <w:lang w:eastAsia="en-US"/>
              </w:rPr>
            </w:pPr>
            <w:r>
              <w:rPr>
                <w:b w:val="0"/>
                <w:bCs w:val="0"/>
                <w:sz w:val="24"/>
                <w:szCs w:val="24"/>
                <w:lang w:eastAsia="en-US"/>
              </w:rPr>
              <w:lastRenderedPageBreak/>
              <w:t xml:space="preserve">  Лекционный</w:t>
            </w:r>
            <w:r w:rsidRPr="00505CF7">
              <w:rPr>
                <w:b w:val="0"/>
                <w:bCs w:val="0"/>
                <w:sz w:val="24"/>
                <w:szCs w:val="24"/>
                <w:lang w:eastAsia="en-US"/>
              </w:rPr>
              <w:t xml:space="preserve">  </w:t>
            </w:r>
            <w:proofErr w:type="spellStart"/>
            <w:r w:rsidR="00E44A4C">
              <w:rPr>
                <w:b w:val="0"/>
                <w:bCs w:val="0"/>
                <w:sz w:val="24"/>
                <w:szCs w:val="24"/>
                <w:lang w:eastAsia="en-US"/>
              </w:rPr>
              <w:t>ЛллЛекционный</w:t>
            </w:r>
            <w:proofErr w:type="spellEnd"/>
            <w:r w:rsidR="00E44A4C">
              <w:rPr>
                <w:b w:val="0"/>
                <w:bCs w:val="0"/>
                <w:sz w:val="24"/>
                <w:szCs w:val="24"/>
                <w:lang w:eastAsia="en-US"/>
              </w:rPr>
              <w:t xml:space="preserve"> материал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085" w:rsidRPr="00505CF7" w:rsidRDefault="00026085" w:rsidP="00BD377C">
            <w:pPr>
              <w:pStyle w:val="3"/>
              <w:spacing w:before="0" w:beforeAutospacing="0" w:after="0" w:afterAutospacing="0"/>
              <w:ind w:left="48"/>
              <w:rPr>
                <w:b w:val="0"/>
                <w:sz w:val="24"/>
                <w:szCs w:val="24"/>
                <w:lang w:eastAsia="en-US"/>
              </w:rPr>
            </w:pPr>
            <w:r w:rsidRPr="00505CF7">
              <w:rPr>
                <w:b w:val="0"/>
                <w:sz w:val="24"/>
                <w:szCs w:val="24"/>
                <w:lang w:eastAsia="en-US"/>
              </w:rPr>
              <w:t>1</w:t>
            </w:r>
            <w:proofErr w:type="gramStart"/>
            <w:r w:rsidRPr="00505CF7">
              <w:rPr>
                <w:b w:val="0"/>
                <w:sz w:val="24"/>
                <w:szCs w:val="24"/>
                <w:lang w:eastAsia="en-US"/>
              </w:rPr>
              <w:t xml:space="preserve"> О</w:t>
            </w:r>
            <w:proofErr w:type="gramEnd"/>
            <w:r w:rsidRPr="00505CF7">
              <w:rPr>
                <w:b w:val="0"/>
                <w:sz w:val="24"/>
                <w:szCs w:val="24"/>
                <w:lang w:eastAsia="en-US"/>
              </w:rPr>
              <w:t xml:space="preserve">знакомиться с материалом, </w:t>
            </w:r>
          </w:p>
          <w:p w:rsidR="00026085" w:rsidRPr="00505CF7" w:rsidRDefault="00026085" w:rsidP="00BD377C">
            <w:pPr>
              <w:pStyle w:val="3"/>
              <w:spacing w:before="0" w:beforeAutospacing="0" w:after="0" w:afterAutospacing="0"/>
              <w:ind w:left="48"/>
              <w:rPr>
                <w:b w:val="0"/>
                <w:bCs w:val="0"/>
                <w:sz w:val="24"/>
                <w:szCs w:val="24"/>
                <w:lang w:eastAsia="en-US"/>
              </w:rPr>
            </w:pPr>
            <w:r w:rsidRPr="00505CF7">
              <w:rPr>
                <w:b w:val="0"/>
                <w:sz w:val="24"/>
                <w:szCs w:val="24"/>
                <w:lang w:eastAsia="en-US"/>
              </w:rPr>
              <w:t xml:space="preserve"> Осмыслить информацию</w:t>
            </w:r>
          </w:p>
          <w:p w:rsidR="00026085" w:rsidRPr="008D0E3C" w:rsidRDefault="00026085" w:rsidP="00BD377C">
            <w:pPr>
              <w:pStyle w:val="3"/>
              <w:spacing w:before="0" w:beforeAutospacing="0" w:after="0" w:afterAutospacing="0"/>
              <w:rPr>
                <w:b w:val="0"/>
                <w:sz w:val="24"/>
                <w:szCs w:val="24"/>
                <w:lang w:eastAsia="en-US"/>
              </w:rPr>
            </w:pPr>
            <w:r w:rsidRPr="00505CF7">
              <w:rPr>
                <w:b w:val="0"/>
                <w:sz w:val="24"/>
                <w:szCs w:val="24"/>
                <w:lang w:eastAsia="en-US"/>
              </w:rPr>
              <w:t>2</w:t>
            </w:r>
            <w:r w:rsidRPr="00505CF7">
              <w:rPr>
                <w:sz w:val="24"/>
                <w:szCs w:val="24"/>
                <w:lang w:eastAsia="en-US"/>
              </w:rPr>
              <w:t xml:space="preserve">  </w:t>
            </w:r>
            <w:r w:rsidRPr="00505CF7">
              <w:rPr>
                <w:b w:val="0"/>
                <w:sz w:val="24"/>
                <w:szCs w:val="24"/>
                <w:lang w:eastAsia="en-US"/>
              </w:rPr>
              <w:t>записать определение «</w:t>
            </w:r>
            <w:r w:rsidRPr="00026085">
              <w:rPr>
                <w:b w:val="0"/>
                <w:color w:val="000000"/>
                <w:sz w:val="24"/>
                <w:szCs w:val="24"/>
                <w:shd w:val="clear" w:color="auto" w:fill="FFFFFF"/>
              </w:rPr>
              <w:t>Дебиторская задолженность</w:t>
            </w:r>
            <w:r w:rsidRPr="00505CF7">
              <w:rPr>
                <w:b w:val="0"/>
                <w:sz w:val="24"/>
                <w:szCs w:val="24"/>
                <w:lang w:eastAsia="en-US"/>
              </w:rPr>
              <w:t xml:space="preserve">»,  </w:t>
            </w:r>
            <w:r w:rsidR="008D0E3C" w:rsidRPr="008D0E3C">
              <w:rPr>
                <w:b w:val="0"/>
                <w:color w:val="000000"/>
                <w:sz w:val="24"/>
                <w:szCs w:val="24"/>
                <w:shd w:val="clear" w:color="auto" w:fill="FFFFFF"/>
              </w:rPr>
              <w:t>Покупатель Заказчик</w:t>
            </w:r>
          </w:p>
          <w:p w:rsidR="00026085" w:rsidRPr="00505CF7" w:rsidRDefault="00026085" w:rsidP="00BD377C">
            <w:pPr>
              <w:pStyle w:val="3"/>
              <w:spacing w:before="0" w:beforeAutospacing="0" w:after="0" w:afterAutospacing="0"/>
              <w:rPr>
                <w:b w:val="0"/>
                <w:bCs w:val="0"/>
                <w:sz w:val="24"/>
                <w:szCs w:val="24"/>
                <w:lang w:eastAsia="en-US"/>
              </w:rPr>
            </w:pPr>
            <w:r>
              <w:rPr>
                <w:b w:val="0"/>
                <w:sz w:val="24"/>
                <w:szCs w:val="24"/>
                <w:lang w:eastAsia="en-US"/>
              </w:rPr>
              <w:t>3</w:t>
            </w:r>
            <w:proofErr w:type="gramStart"/>
            <w:r>
              <w:rPr>
                <w:b w:val="0"/>
                <w:sz w:val="24"/>
                <w:szCs w:val="24"/>
                <w:lang w:eastAsia="en-US"/>
              </w:rPr>
              <w:t xml:space="preserve"> С</w:t>
            </w:r>
            <w:proofErr w:type="gramEnd"/>
            <w:r>
              <w:rPr>
                <w:b w:val="0"/>
                <w:sz w:val="24"/>
                <w:szCs w:val="24"/>
                <w:lang w:eastAsia="en-US"/>
              </w:rPr>
              <w:t xml:space="preserve">оставит схему </w:t>
            </w:r>
            <w:r w:rsidRPr="00026085">
              <w:rPr>
                <w:b w:val="0"/>
                <w:color w:val="000000"/>
                <w:sz w:val="24"/>
                <w:szCs w:val="24"/>
                <w:shd w:val="clear" w:color="auto" w:fill="FFFFFF"/>
              </w:rPr>
              <w:t>Виды дебиторской задолженности</w:t>
            </w:r>
          </w:p>
          <w:p w:rsidR="008D0E3C" w:rsidRDefault="008D0E3C" w:rsidP="008D0E3C">
            <w:pPr>
              <w:pStyle w:val="3"/>
              <w:spacing w:before="0" w:beforeAutospacing="0" w:after="0" w:afterAutospacing="0"/>
              <w:rPr>
                <w:b w:val="0"/>
                <w:sz w:val="24"/>
                <w:szCs w:val="24"/>
                <w:lang w:eastAsia="en-US"/>
              </w:rPr>
            </w:pPr>
            <w:r>
              <w:rPr>
                <w:b w:val="0"/>
                <w:sz w:val="24"/>
                <w:szCs w:val="24"/>
                <w:lang w:eastAsia="en-US"/>
              </w:rPr>
              <w:t>4 выписать в конспект</w:t>
            </w:r>
          </w:p>
          <w:p w:rsidR="008D0E3C" w:rsidRDefault="008D0E3C" w:rsidP="008D0E3C">
            <w:pPr>
              <w:pStyle w:val="3"/>
              <w:spacing w:before="0" w:beforeAutospacing="0" w:after="0" w:afterAutospacing="0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b w:val="0"/>
                <w:sz w:val="24"/>
                <w:szCs w:val="24"/>
                <w:lang w:eastAsia="en-US"/>
              </w:rPr>
              <w:t xml:space="preserve">- когда </w:t>
            </w:r>
            <w:r w:rsidRPr="008D0E3C">
              <w:rPr>
                <w:b w:val="0"/>
                <w:color w:val="000000"/>
                <w:sz w:val="24"/>
                <w:szCs w:val="24"/>
                <w:shd w:val="clear" w:color="auto" w:fill="FFFFFF"/>
              </w:rPr>
              <w:t>возникает задолженность покупателей и заказчиков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</w:p>
          <w:p w:rsidR="008D0E3C" w:rsidRDefault="008D0E3C" w:rsidP="008D0E3C">
            <w:pPr>
              <w:pStyle w:val="3"/>
              <w:spacing w:before="0" w:beforeAutospacing="0" w:after="0" w:afterAutospacing="0"/>
              <w:rPr>
                <w:b w:val="0"/>
                <w:color w:val="333333"/>
                <w:sz w:val="24"/>
                <w:szCs w:val="24"/>
              </w:rPr>
            </w:pPr>
            <w:r w:rsidRPr="008D0E3C">
              <w:rPr>
                <w:b w:val="0"/>
                <w:color w:val="000000"/>
                <w:sz w:val="24"/>
                <w:szCs w:val="24"/>
                <w:shd w:val="clear" w:color="auto" w:fill="FFFFFF"/>
              </w:rPr>
              <w:t>-</w:t>
            </w:r>
            <w:r w:rsidRPr="008D0E3C">
              <w:rPr>
                <w:b w:val="0"/>
                <w:color w:val="333333"/>
                <w:sz w:val="24"/>
                <w:szCs w:val="24"/>
              </w:rPr>
              <w:t xml:space="preserve"> основные задачи учета расчетов</w:t>
            </w:r>
          </w:p>
          <w:p w:rsidR="008D0E3C" w:rsidRPr="008D0E3C" w:rsidRDefault="008D0E3C" w:rsidP="008D0E3C">
            <w:pPr>
              <w:pStyle w:val="3"/>
              <w:spacing w:before="0" w:beforeAutospacing="0" w:after="0" w:afterAutospacing="0"/>
              <w:rPr>
                <w:b w:val="0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b w:val="0"/>
                <w:color w:val="333333"/>
                <w:sz w:val="24"/>
                <w:szCs w:val="24"/>
              </w:rPr>
              <w:t>-нормативная база</w:t>
            </w:r>
          </w:p>
          <w:p w:rsidR="008D0E3C" w:rsidRDefault="008D0E3C" w:rsidP="008D0E3C">
            <w:pPr>
              <w:pStyle w:val="3"/>
              <w:spacing w:before="0" w:beforeAutospacing="0" w:after="0" w:afterAutospacing="0"/>
              <w:rPr>
                <w:b w:val="0"/>
                <w:sz w:val="24"/>
                <w:szCs w:val="24"/>
                <w:lang w:eastAsia="en-US"/>
              </w:rPr>
            </w:pPr>
            <w:r>
              <w:rPr>
                <w:b w:val="0"/>
                <w:sz w:val="24"/>
                <w:szCs w:val="24"/>
                <w:lang w:eastAsia="en-US"/>
              </w:rPr>
              <w:t>-указать формы расчетов</w:t>
            </w:r>
          </w:p>
          <w:p w:rsidR="008D0E3C" w:rsidRDefault="008D0E3C" w:rsidP="008D0E3C">
            <w:pPr>
              <w:pStyle w:val="3"/>
              <w:spacing w:before="0" w:beforeAutospacing="0" w:after="0" w:afterAutospacing="0"/>
              <w:rPr>
                <w:b w:val="0"/>
                <w:sz w:val="24"/>
                <w:szCs w:val="24"/>
                <w:lang w:eastAsia="en-US"/>
              </w:rPr>
            </w:pPr>
            <w:r>
              <w:rPr>
                <w:b w:val="0"/>
                <w:sz w:val="24"/>
                <w:szCs w:val="24"/>
                <w:lang w:eastAsia="en-US"/>
              </w:rPr>
              <w:t>-составить реестр расчетных документов</w:t>
            </w:r>
          </w:p>
          <w:p w:rsidR="0060465F" w:rsidRDefault="0060465F" w:rsidP="008D0E3C">
            <w:pPr>
              <w:pStyle w:val="3"/>
              <w:spacing w:before="0" w:beforeAutospacing="0" w:after="0" w:afterAutospacing="0"/>
              <w:rPr>
                <w:b w:val="0"/>
                <w:sz w:val="24"/>
                <w:szCs w:val="24"/>
                <w:lang w:eastAsia="en-US"/>
              </w:rPr>
            </w:pPr>
            <w:r>
              <w:rPr>
                <w:b w:val="0"/>
                <w:sz w:val="24"/>
                <w:szCs w:val="24"/>
                <w:lang w:eastAsia="en-US"/>
              </w:rPr>
              <w:t>-составит описание Акта сверки</w:t>
            </w:r>
          </w:p>
          <w:p w:rsidR="008D0E3C" w:rsidRDefault="008D0E3C" w:rsidP="008D0E3C">
            <w:pPr>
              <w:pStyle w:val="3"/>
              <w:spacing w:before="0" w:beforeAutospacing="0" w:after="0" w:afterAutospacing="0"/>
              <w:rPr>
                <w:b w:val="0"/>
                <w:sz w:val="24"/>
                <w:szCs w:val="24"/>
                <w:lang w:eastAsia="en-US"/>
              </w:rPr>
            </w:pPr>
            <w:r>
              <w:rPr>
                <w:b w:val="0"/>
                <w:sz w:val="24"/>
                <w:szCs w:val="24"/>
                <w:lang w:eastAsia="en-US"/>
              </w:rPr>
              <w:t xml:space="preserve">Охарактеризовать </w:t>
            </w:r>
            <w:proofErr w:type="gramStart"/>
            <w:r>
              <w:rPr>
                <w:b w:val="0"/>
                <w:sz w:val="24"/>
                <w:szCs w:val="24"/>
                <w:lang w:eastAsia="en-US"/>
              </w:rPr>
              <w:t>счета</w:t>
            </w:r>
            <w:proofErr w:type="gramEnd"/>
            <w:r>
              <w:rPr>
                <w:b w:val="0"/>
                <w:sz w:val="24"/>
                <w:szCs w:val="24"/>
                <w:lang w:eastAsia="en-US"/>
              </w:rPr>
              <w:t xml:space="preserve"> на которых учитываются расчеты с покупателями и заказчиками</w:t>
            </w:r>
          </w:p>
          <w:p w:rsidR="0060465F" w:rsidRDefault="0060465F" w:rsidP="008D0E3C">
            <w:pPr>
              <w:pStyle w:val="3"/>
              <w:spacing w:before="0" w:beforeAutospacing="0" w:after="0" w:afterAutospacing="0"/>
              <w:rPr>
                <w:b w:val="0"/>
                <w:sz w:val="24"/>
                <w:szCs w:val="24"/>
                <w:lang w:eastAsia="en-US"/>
              </w:rPr>
            </w:pPr>
          </w:p>
          <w:p w:rsidR="0060465F" w:rsidRDefault="0060465F" w:rsidP="008D0E3C">
            <w:pPr>
              <w:pStyle w:val="3"/>
              <w:spacing w:before="0" w:beforeAutospacing="0" w:after="0" w:afterAutospacing="0"/>
              <w:rPr>
                <w:b w:val="0"/>
                <w:sz w:val="24"/>
                <w:szCs w:val="24"/>
                <w:lang w:eastAsia="en-US"/>
              </w:rPr>
            </w:pPr>
            <w:r>
              <w:rPr>
                <w:b w:val="0"/>
                <w:sz w:val="24"/>
                <w:szCs w:val="24"/>
                <w:lang w:eastAsia="en-US"/>
              </w:rPr>
              <w:t>Ответить на вопросы:</w:t>
            </w:r>
          </w:p>
          <w:p w:rsidR="0060465F" w:rsidRDefault="0060465F" w:rsidP="008D0E3C">
            <w:pPr>
              <w:pStyle w:val="3"/>
              <w:spacing w:before="0" w:beforeAutospacing="0" w:after="0" w:afterAutospacing="0"/>
              <w:rPr>
                <w:b w:val="0"/>
                <w:sz w:val="24"/>
                <w:szCs w:val="24"/>
                <w:lang w:eastAsia="en-US"/>
              </w:rPr>
            </w:pPr>
            <w:r>
              <w:rPr>
                <w:b w:val="0"/>
                <w:sz w:val="24"/>
                <w:szCs w:val="24"/>
                <w:lang w:eastAsia="en-US"/>
              </w:rPr>
              <w:t>-кто является подотчетным лицом</w:t>
            </w:r>
          </w:p>
          <w:p w:rsidR="0060465F" w:rsidRDefault="0060465F" w:rsidP="008D0E3C">
            <w:pPr>
              <w:pStyle w:val="3"/>
              <w:spacing w:before="0" w:beforeAutospacing="0" w:after="0" w:afterAutospacing="0"/>
              <w:rPr>
                <w:b w:val="0"/>
                <w:sz w:val="24"/>
                <w:szCs w:val="24"/>
                <w:lang w:eastAsia="en-US"/>
              </w:rPr>
            </w:pPr>
            <w:r>
              <w:rPr>
                <w:b w:val="0"/>
                <w:sz w:val="24"/>
                <w:szCs w:val="24"/>
                <w:lang w:eastAsia="en-US"/>
              </w:rPr>
              <w:t>-когда и на какие нуды выдаются средства в подотчет</w:t>
            </w:r>
          </w:p>
          <w:p w:rsidR="0060465F" w:rsidRDefault="0060465F" w:rsidP="008D0E3C">
            <w:pPr>
              <w:pStyle w:val="3"/>
              <w:spacing w:before="0" w:beforeAutospacing="0" w:after="0" w:afterAutospacing="0"/>
              <w:rPr>
                <w:b w:val="0"/>
                <w:sz w:val="24"/>
                <w:szCs w:val="24"/>
                <w:lang w:eastAsia="en-US"/>
              </w:rPr>
            </w:pPr>
            <w:r>
              <w:rPr>
                <w:b w:val="0"/>
                <w:sz w:val="24"/>
                <w:szCs w:val="24"/>
                <w:lang w:eastAsia="en-US"/>
              </w:rPr>
              <w:t>-какой документ предоставляет подотчетное лицо</w:t>
            </w:r>
          </w:p>
          <w:p w:rsidR="0060465F" w:rsidRDefault="0060465F" w:rsidP="008D0E3C">
            <w:pPr>
              <w:pStyle w:val="3"/>
              <w:spacing w:before="0" w:beforeAutospacing="0" w:after="0" w:afterAutospacing="0"/>
              <w:rPr>
                <w:b w:val="0"/>
                <w:sz w:val="24"/>
                <w:szCs w:val="24"/>
                <w:lang w:eastAsia="en-US"/>
              </w:rPr>
            </w:pPr>
            <w:r>
              <w:rPr>
                <w:b w:val="0"/>
                <w:sz w:val="24"/>
                <w:szCs w:val="24"/>
                <w:lang w:eastAsia="en-US"/>
              </w:rPr>
              <w:t>-дать характеристику командировочным расходам</w:t>
            </w:r>
          </w:p>
          <w:p w:rsidR="0060465F" w:rsidRDefault="0060465F" w:rsidP="008D0E3C">
            <w:pPr>
              <w:pStyle w:val="3"/>
              <w:spacing w:before="0" w:beforeAutospacing="0" w:after="0" w:afterAutospacing="0"/>
              <w:rPr>
                <w:b w:val="0"/>
                <w:sz w:val="24"/>
                <w:szCs w:val="24"/>
                <w:lang w:eastAsia="en-US"/>
              </w:rPr>
            </w:pPr>
            <w:r>
              <w:rPr>
                <w:b w:val="0"/>
                <w:sz w:val="24"/>
                <w:szCs w:val="24"/>
                <w:lang w:eastAsia="en-US"/>
              </w:rPr>
              <w:t>-дать характеристику счета по отражению расчетов с подотчетными лицами</w:t>
            </w:r>
          </w:p>
          <w:p w:rsidR="0060465F" w:rsidRDefault="0060465F" w:rsidP="008D0E3C">
            <w:pPr>
              <w:pStyle w:val="3"/>
              <w:spacing w:before="0" w:beforeAutospacing="0" w:after="0" w:afterAutospacing="0"/>
              <w:rPr>
                <w:b w:val="0"/>
                <w:sz w:val="24"/>
                <w:szCs w:val="24"/>
                <w:lang w:eastAsia="en-US"/>
              </w:rPr>
            </w:pPr>
          </w:p>
          <w:p w:rsidR="0060465F" w:rsidRDefault="0060465F" w:rsidP="008D0E3C">
            <w:pPr>
              <w:pStyle w:val="3"/>
              <w:spacing w:before="0" w:beforeAutospacing="0" w:after="0" w:afterAutospacing="0"/>
              <w:rPr>
                <w:b w:val="0"/>
                <w:sz w:val="24"/>
                <w:szCs w:val="24"/>
                <w:lang w:eastAsia="en-US"/>
              </w:rPr>
            </w:pPr>
            <w:r>
              <w:rPr>
                <w:b w:val="0"/>
                <w:sz w:val="24"/>
                <w:szCs w:val="24"/>
                <w:lang w:eastAsia="en-US"/>
              </w:rPr>
              <w:t>-что является представительскими расходами</w:t>
            </w:r>
          </w:p>
          <w:p w:rsidR="0060465F" w:rsidRDefault="0060465F" w:rsidP="008D0E3C">
            <w:pPr>
              <w:pStyle w:val="3"/>
              <w:spacing w:before="0" w:beforeAutospacing="0" w:after="0" w:afterAutospacing="0"/>
              <w:rPr>
                <w:b w:val="0"/>
                <w:sz w:val="24"/>
                <w:szCs w:val="24"/>
                <w:lang w:eastAsia="en-US"/>
              </w:rPr>
            </w:pPr>
            <w:r>
              <w:rPr>
                <w:b w:val="0"/>
                <w:sz w:val="24"/>
                <w:szCs w:val="24"/>
                <w:lang w:eastAsia="en-US"/>
              </w:rPr>
              <w:t>-какими документами оформляются представительские расходы</w:t>
            </w:r>
          </w:p>
          <w:p w:rsidR="0060465F" w:rsidRDefault="0060465F" w:rsidP="008D0E3C">
            <w:pPr>
              <w:pStyle w:val="3"/>
              <w:spacing w:before="0" w:beforeAutospacing="0" w:after="0" w:afterAutospacing="0"/>
              <w:rPr>
                <w:b w:val="0"/>
                <w:sz w:val="24"/>
                <w:szCs w:val="24"/>
                <w:lang w:eastAsia="en-US"/>
              </w:rPr>
            </w:pPr>
          </w:p>
          <w:p w:rsidR="0060465F" w:rsidRDefault="0060465F" w:rsidP="008D0E3C">
            <w:pPr>
              <w:pStyle w:val="3"/>
              <w:spacing w:before="0" w:beforeAutospacing="0" w:after="0" w:afterAutospacing="0"/>
              <w:rPr>
                <w:b w:val="0"/>
                <w:sz w:val="24"/>
                <w:szCs w:val="24"/>
                <w:lang w:eastAsia="en-US"/>
              </w:rPr>
            </w:pPr>
          </w:p>
          <w:p w:rsidR="0060465F" w:rsidRDefault="0060465F" w:rsidP="008D0E3C">
            <w:pPr>
              <w:pStyle w:val="3"/>
              <w:spacing w:before="0" w:beforeAutospacing="0" w:after="0" w:afterAutospacing="0"/>
              <w:rPr>
                <w:b w:val="0"/>
                <w:sz w:val="24"/>
                <w:szCs w:val="24"/>
                <w:lang w:eastAsia="en-US"/>
              </w:rPr>
            </w:pPr>
          </w:p>
          <w:p w:rsidR="0060465F" w:rsidRDefault="0060465F" w:rsidP="008D0E3C">
            <w:pPr>
              <w:pStyle w:val="3"/>
              <w:spacing w:before="0" w:beforeAutospacing="0" w:after="0" w:afterAutospacing="0"/>
              <w:rPr>
                <w:b w:val="0"/>
                <w:sz w:val="24"/>
                <w:szCs w:val="24"/>
                <w:lang w:eastAsia="en-US"/>
              </w:rPr>
            </w:pPr>
            <w:r>
              <w:rPr>
                <w:b w:val="0"/>
                <w:sz w:val="24"/>
                <w:szCs w:val="24"/>
                <w:lang w:eastAsia="en-US"/>
              </w:rPr>
              <w:t>-</w:t>
            </w:r>
            <w:r w:rsidR="00E44A4C">
              <w:rPr>
                <w:b w:val="0"/>
                <w:sz w:val="24"/>
                <w:szCs w:val="24"/>
                <w:lang w:eastAsia="en-US"/>
              </w:rPr>
              <w:t>какая информация отражается на счетах учета авансов выданных</w:t>
            </w:r>
          </w:p>
          <w:p w:rsidR="00E44A4C" w:rsidRDefault="00E44A4C" w:rsidP="008D0E3C">
            <w:pPr>
              <w:pStyle w:val="3"/>
              <w:spacing w:before="0" w:beforeAutospacing="0" w:after="0" w:afterAutospacing="0"/>
              <w:rPr>
                <w:b w:val="0"/>
                <w:sz w:val="24"/>
                <w:szCs w:val="24"/>
                <w:lang w:eastAsia="en-US"/>
              </w:rPr>
            </w:pPr>
            <w:r>
              <w:rPr>
                <w:b w:val="0"/>
                <w:sz w:val="24"/>
                <w:szCs w:val="24"/>
                <w:lang w:eastAsia="en-US"/>
              </w:rPr>
              <w:t xml:space="preserve">-какие расходы относятся к расходам будущих периодов, на каких счетах отражаются и в чем особенность учета </w:t>
            </w:r>
          </w:p>
          <w:p w:rsidR="0060465F" w:rsidRPr="00505CF7" w:rsidRDefault="0060465F" w:rsidP="008D0E3C">
            <w:pPr>
              <w:pStyle w:val="3"/>
              <w:spacing w:before="0" w:beforeAutospacing="0" w:after="0" w:afterAutospacing="0"/>
              <w:rPr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085" w:rsidRPr="00505CF7" w:rsidRDefault="00026085" w:rsidP="00BD377C">
            <w:pPr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  <w:r w:rsidRPr="00505C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Выполнены все требования в указанные сроки, перечисленные в методических рекомендациях – оценка 5;</w:t>
            </w:r>
          </w:p>
          <w:p w:rsidR="00026085" w:rsidRPr="00505CF7" w:rsidRDefault="00026085" w:rsidP="00BD377C">
            <w:pPr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  <w:r w:rsidRPr="00505CF7">
              <w:rPr>
                <w:rFonts w:ascii="Times New Roman" w:hAnsi="Times New Roman" w:cs="Times New Roman"/>
                <w:sz w:val="24"/>
                <w:szCs w:val="24"/>
              </w:rPr>
              <w:t>Даны неполные ответы на вопросы – оценка 4</w:t>
            </w:r>
            <w:proofErr w:type="gramStart"/>
            <w:r w:rsidRPr="00505CF7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</w:p>
          <w:p w:rsidR="00026085" w:rsidRPr="00505CF7" w:rsidRDefault="00026085" w:rsidP="00BD377C">
            <w:pPr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  <w:r w:rsidRPr="00505CF7">
              <w:rPr>
                <w:rFonts w:ascii="Times New Roman" w:hAnsi="Times New Roman" w:cs="Times New Roman"/>
                <w:sz w:val="24"/>
                <w:szCs w:val="24"/>
              </w:rPr>
              <w:t>Даны ответы на часть вопросов; не соблюдение формы выполнения задания – оценка 3;</w:t>
            </w:r>
          </w:p>
          <w:p w:rsidR="00026085" w:rsidRPr="00505CF7" w:rsidRDefault="00026085" w:rsidP="00BD37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5CF7">
              <w:rPr>
                <w:rFonts w:ascii="Times New Roman" w:hAnsi="Times New Roman" w:cs="Times New Roman"/>
                <w:sz w:val="24"/>
                <w:szCs w:val="24"/>
              </w:rPr>
              <w:t>Нет ответов на вопросы, работа не предоставлена в срок – оценка 2</w:t>
            </w:r>
          </w:p>
        </w:tc>
      </w:tr>
    </w:tbl>
    <w:p w:rsidR="00026085" w:rsidRPr="00505CF7" w:rsidRDefault="00026085" w:rsidP="00026085">
      <w:pPr>
        <w:rPr>
          <w:rFonts w:ascii="Times New Roman" w:hAnsi="Times New Roman" w:cs="Times New Roman"/>
          <w:sz w:val="24"/>
          <w:szCs w:val="24"/>
        </w:rPr>
      </w:pPr>
    </w:p>
    <w:p w:rsidR="008D0E3C" w:rsidRPr="00E44A4C" w:rsidRDefault="00E44A4C">
      <w:pPr>
        <w:rPr>
          <w:rFonts w:ascii="Times New Roman" w:hAnsi="Times New Roman" w:cs="Times New Roman"/>
          <w:b/>
          <w:sz w:val="24"/>
          <w:szCs w:val="24"/>
        </w:rPr>
      </w:pPr>
      <w:r w:rsidRPr="00E44A4C">
        <w:rPr>
          <w:rFonts w:ascii="Times New Roman" w:hAnsi="Times New Roman" w:cs="Times New Roman"/>
          <w:b/>
          <w:sz w:val="24"/>
          <w:szCs w:val="24"/>
        </w:rPr>
        <w:t>Срок выполнения 10.02.21</w:t>
      </w:r>
    </w:p>
    <w:sectPr w:rsidR="008D0E3C" w:rsidRPr="00E44A4C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8A1139"/>
    <w:multiLevelType w:val="hybridMultilevel"/>
    <w:tmpl w:val="F2C65E48"/>
    <w:lvl w:ilvl="0" w:tplc="B09AA7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026085"/>
    <w:rsid w:val="00026085"/>
    <w:rsid w:val="000E5821"/>
    <w:rsid w:val="00190430"/>
    <w:rsid w:val="00543310"/>
    <w:rsid w:val="00587D84"/>
    <w:rsid w:val="0060465F"/>
    <w:rsid w:val="008D0E3C"/>
    <w:rsid w:val="00E44A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6085"/>
  </w:style>
  <w:style w:type="paragraph" w:styleId="3">
    <w:name w:val="heading 3"/>
    <w:basedOn w:val="a"/>
    <w:link w:val="30"/>
    <w:uiPriority w:val="9"/>
    <w:unhideWhenUsed/>
    <w:qFormat/>
    <w:rsid w:val="00026085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02608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table" w:styleId="a3">
    <w:name w:val="Table Grid"/>
    <w:basedOn w:val="a1"/>
    <w:uiPriority w:val="39"/>
    <w:rsid w:val="000260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318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327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2021-02-07T22:54:00Z</dcterms:created>
  <dcterms:modified xsi:type="dcterms:W3CDTF">2021-02-07T23:35:00Z</dcterms:modified>
</cp:coreProperties>
</file>